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1B" w:rsidRDefault="008B601B" w:rsidP="008B6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Алтайский учебно-методический центр </w:t>
      </w:r>
    </w:p>
    <w:p w:rsidR="008B601B" w:rsidRDefault="008B601B" w:rsidP="008B6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 художественному образованию</w:t>
      </w:r>
    </w:p>
    <w:p w:rsidR="008B601B" w:rsidRDefault="008B601B" w:rsidP="008B6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B601B" w:rsidRDefault="008B601B" w:rsidP="008B6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МБУДО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Барнаульская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детская музыкальная школа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2» – </w:t>
      </w:r>
    </w:p>
    <w:p w:rsidR="008B601B" w:rsidRDefault="008B601B" w:rsidP="008B6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опорная школа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Барнаульском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методическом объединении</w:t>
      </w:r>
    </w:p>
    <w:p w:rsidR="008B601B" w:rsidRDefault="008B601B" w:rsidP="008B601B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B601B" w:rsidRDefault="008B601B" w:rsidP="008B601B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8B601B" w:rsidRDefault="008B601B" w:rsidP="008B601B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386EA1">
        <w:rPr>
          <w:rFonts w:ascii="Times New Roman" w:eastAsia="Times New Roman" w:hAnsi="Times New Roman" w:cs="Times New Roman"/>
          <w:b/>
          <w:sz w:val="28"/>
          <w:lang w:val="en-US"/>
        </w:rPr>
        <w:t>VII</w:t>
      </w:r>
      <w:r w:rsidR="00386EA1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открытом зональном конкурсе исполнителей на народных инструментах (баян, аккордеон, домра, балалайка, гитара)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Барнаульского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методического объединения </w:t>
      </w:r>
    </w:p>
    <w:p w:rsidR="008B601B" w:rsidRDefault="008B601B" w:rsidP="008B601B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среди учащихся ДМШ и ДШИ</w:t>
      </w:r>
    </w:p>
    <w:p w:rsidR="008B601B" w:rsidRDefault="008B601B" w:rsidP="008B60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8B601B" w:rsidRDefault="008B601B" w:rsidP="008B601B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Конкурс призван способствовать развитию творчества молодых исполнителей на народных инструментах, их профессиональных навыков, художественного вкуса, выявлению перспективных исполнителей, совершенствованию педагогического мастерства.       Конкурс проводится по следующим возрастным группам:</w:t>
      </w:r>
    </w:p>
    <w:p w:rsidR="008B601B" w:rsidRPr="008B601B" w:rsidRDefault="008B601B" w:rsidP="008B601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601B">
        <w:rPr>
          <w:rFonts w:ascii="Times New Roman" w:hAnsi="Times New Roman" w:cs="Times New Roman"/>
          <w:sz w:val="28"/>
          <w:szCs w:val="28"/>
        </w:rPr>
        <w:t xml:space="preserve"> группа до 9 лет включительно.</w:t>
      </w:r>
    </w:p>
    <w:p w:rsidR="008B601B" w:rsidRPr="008B601B" w:rsidRDefault="008B601B" w:rsidP="008B601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B601B">
        <w:rPr>
          <w:rFonts w:ascii="Times New Roman" w:hAnsi="Times New Roman" w:cs="Times New Roman"/>
          <w:sz w:val="28"/>
          <w:szCs w:val="28"/>
        </w:rPr>
        <w:t xml:space="preserve"> группа 10-11 лет.</w:t>
      </w:r>
    </w:p>
    <w:p w:rsidR="008B601B" w:rsidRPr="008B601B" w:rsidRDefault="008B601B" w:rsidP="008B601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1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B601B">
        <w:rPr>
          <w:rFonts w:ascii="Times New Roman" w:hAnsi="Times New Roman" w:cs="Times New Roman"/>
          <w:sz w:val="28"/>
          <w:szCs w:val="28"/>
        </w:rPr>
        <w:t xml:space="preserve"> группа 12-1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601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8B601B" w:rsidRPr="008B601B" w:rsidRDefault="008B601B" w:rsidP="008B601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01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B601B">
        <w:rPr>
          <w:rFonts w:ascii="Times New Roman" w:hAnsi="Times New Roman" w:cs="Times New Roman"/>
          <w:sz w:val="28"/>
          <w:szCs w:val="28"/>
        </w:rPr>
        <w:t xml:space="preserve"> группа 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60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18 </w:t>
      </w:r>
      <w:r w:rsidRPr="008B601B">
        <w:rPr>
          <w:rFonts w:ascii="Times New Roman" w:hAnsi="Times New Roman" w:cs="Times New Roman"/>
          <w:sz w:val="28"/>
          <w:szCs w:val="28"/>
        </w:rPr>
        <w:t>лет.</w:t>
      </w:r>
    </w:p>
    <w:p w:rsidR="008B601B" w:rsidRDefault="008B601B" w:rsidP="008B601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Возраст участников определяется на день конкурса.</w:t>
      </w:r>
    </w:p>
    <w:p w:rsidR="008B601B" w:rsidRDefault="008B601B" w:rsidP="008B6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Конкурсные прослушивания проводятся 9 февраля 2017 года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Барнаульской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ДМШ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2 по адресу: </w:t>
      </w:r>
      <w:proofErr w:type="spellStart"/>
      <w:r>
        <w:rPr>
          <w:rFonts w:ascii="Times New Roman" w:eastAsia="Times New Roman" w:hAnsi="Times New Roman" w:cs="Times New Roman"/>
          <w:sz w:val="28"/>
        </w:rPr>
        <w:t>пр-т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Ленина, 69.</w:t>
      </w:r>
    </w:p>
    <w:p w:rsidR="008B601B" w:rsidRDefault="008B601B" w:rsidP="008B6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B601B" w:rsidRDefault="008B601B" w:rsidP="008B6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Программные требования:</w:t>
      </w:r>
    </w:p>
    <w:p w:rsidR="00386EA1" w:rsidRPr="00386EA1" w:rsidRDefault="00386EA1" w:rsidP="00386E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86EA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386E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группа</w:t>
      </w:r>
    </w:p>
    <w:p w:rsidR="00386EA1" w:rsidRPr="00386EA1" w:rsidRDefault="00386EA1" w:rsidP="00386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EA1">
        <w:rPr>
          <w:rFonts w:ascii="Times New Roman" w:hAnsi="Times New Roman" w:cs="Times New Roman"/>
          <w:sz w:val="28"/>
          <w:szCs w:val="28"/>
        </w:rPr>
        <w:t>Для всех инструментов две разнохарактерные пьесы.</w:t>
      </w:r>
    </w:p>
    <w:p w:rsidR="00386EA1" w:rsidRPr="00386EA1" w:rsidRDefault="00386EA1" w:rsidP="00386EA1">
      <w:pPr>
        <w:pStyle w:val="a4"/>
        <w:ind w:firstLine="708"/>
      </w:pPr>
    </w:p>
    <w:p w:rsidR="00386EA1" w:rsidRPr="00386EA1" w:rsidRDefault="00386EA1" w:rsidP="00386E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86EA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386E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группа</w:t>
      </w:r>
    </w:p>
    <w:p w:rsidR="00386EA1" w:rsidRPr="00386EA1" w:rsidRDefault="00386EA1" w:rsidP="00386E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6EA1">
        <w:rPr>
          <w:rFonts w:ascii="Times New Roman" w:hAnsi="Times New Roman" w:cs="Times New Roman"/>
          <w:sz w:val="28"/>
          <w:szCs w:val="28"/>
        </w:rPr>
        <w:t>(Время звучания не более 10 минут).</w:t>
      </w:r>
    </w:p>
    <w:p w:rsidR="00386EA1" w:rsidRPr="00386EA1" w:rsidRDefault="00386EA1" w:rsidP="00386E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6EA1">
        <w:rPr>
          <w:rFonts w:ascii="Times New Roman" w:hAnsi="Times New Roman" w:cs="Times New Roman"/>
          <w:sz w:val="28"/>
          <w:szCs w:val="28"/>
        </w:rPr>
        <w:t>Три разнохарактерные пьесы, разные по стилю и жанру.</w:t>
      </w:r>
    </w:p>
    <w:p w:rsidR="00386EA1" w:rsidRPr="00386EA1" w:rsidRDefault="00386EA1" w:rsidP="00386E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6EA1" w:rsidRPr="00386EA1" w:rsidRDefault="00386EA1" w:rsidP="00386E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86EA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386E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группа</w:t>
      </w:r>
    </w:p>
    <w:p w:rsidR="00386EA1" w:rsidRPr="00386EA1" w:rsidRDefault="00386EA1" w:rsidP="00386EA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6EA1">
        <w:rPr>
          <w:rFonts w:ascii="Times New Roman" w:hAnsi="Times New Roman" w:cs="Times New Roman"/>
          <w:i/>
          <w:sz w:val="28"/>
          <w:szCs w:val="28"/>
        </w:rPr>
        <w:t>Аккордеон:</w:t>
      </w:r>
    </w:p>
    <w:p w:rsidR="00386EA1" w:rsidRPr="00386EA1" w:rsidRDefault="00386EA1" w:rsidP="00386E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6EA1">
        <w:rPr>
          <w:rFonts w:ascii="Times New Roman" w:hAnsi="Times New Roman" w:cs="Times New Roman"/>
          <w:sz w:val="28"/>
          <w:szCs w:val="28"/>
        </w:rPr>
        <w:t xml:space="preserve">1) Произведения композитора </w:t>
      </w:r>
      <w:r w:rsidRPr="00386EA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86EA1">
        <w:rPr>
          <w:rFonts w:ascii="Times New Roman" w:hAnsi="Times New Roman" w:cs="Times New Roman"/>
          <w:sz w:val="28"/>
          <w:szCs w:val="28"/>
        </w:rPr>
        <w:t>-</w:t>
      </w:r>
      <w:r w:rsidRPr="00386EA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86EA1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386EA1" w:rsidRPr="00386EA1" w:rsidRDefault="00386EA1" w:rsidP="00386E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6EA1">
        <w:rPr>
          <w:rFonts w:ascii="Times New Roman" w:hAnsi="Times New Roman" w:cs="Times New Roman"/>
          <w:sz w:val="28"/>
          <w:szCs w:val="28"/>
        </w:rPr>
        <w:t>2) Обработка народной мелодии или оригинальное произведение.</w:t>
      </w:r>
    </w:p>
    <w:p w:rsidR="00386EA1" w:rsidRPr="00386EA1" w:rsidRDefault="00386EA1" w:rsidP="00386E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6EA1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Произведение</w:t>
      </w:r>
      <w:r w:rsidRPr="00386EA1">
        <w:rPr>
          <w:rFonts w:ascii="Times New Roman" w:hAnsi="Times New Roman" w:cs="Times New Roman"/>
          <w:sz w:val="28"/>
          <w:szCs w:val="28"/>
        </w:rPr>
        <w:t xml:space="preserve"> по выбору.</w:t>
      </w:r>
    </w:p>
    <w:p w:rsidR="00386EA1" w:rsidRPr="00386EA1" w:rsidRDefault="00386EA1" w:rsidP="00386EA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6EA1">
        <w:rPr>
          <w:rFonts w:ascii="Times New Roman" w:hAnsi="Times New Roman" w:cs="Times New Roman"/>
          <w:i/>
          <w:sz w:val="28"/>
          <w:szCs w:val="28"/>
        </w:rPr>
        <w:t>Баян:</w:t>
      </w:r>
    </w:p>
    <w:p w:rsidR="00386EA1" w:rsidRPr="00386EA1" w:rsidRDefault="00386EA1" w:rsidP="00386EA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A1">
        <w:rPr>
          <w:rFonts w:ascii="Times New Roman" w:hAnsi="Times New Roman" w:cs="Times New Roman"/>
          <w:sz w:val="28"/>
          <w:szCs w:val="28"/>
        </w:rPr>
        <w:t>Пьеса с элементами полифонии.</w:t>
      </w:r>
    </w:p>
    <w:p w:rsidR="00386EA1" w:rsidRPr="00386EA1" w:rsidRDefault="00386EA1" w:rsidP="00386EA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A1">
        <w:rPr>
          <w:rFonts w:ascii="Times New Roman" w:hAnsi="Times New Roman" w:cs="Times New Roman"/>
          <w:sz w:val="28"/>
          <w:szCs w:val="28"/>
        </w:rPr>
        <w:t>Обработка народной мелодии.</w:t>
      </w:r>
    </w:p>
    <w:p w:rsidR="00386EA1" w:rsidRPr="00386EA1" w:rsidRDefault="00386EA1" w:rsidP="00386EA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</w:t>
      </w:r>
      <w:r w:rsidRPr="00386EA1">
        <w:rPr>
          <w:rFonts w:ascii="Times New Roman" w:hAnsi="Times New Roman" w:cs="Times New Roman"/>
          <w:sz w:val="28"/>
          <w:szCs w:val="28"/>
        </w:rPr>
        <w:t xml:space="preserve"> по выбору.</w:t>
      </w:r>
    </w:p>
    <w:p w:rsidR="00386EA1" w:rsidRPr="00386EA1" w:rsidRDefault="00386EA1" w:rsidP="00386EA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6EA1">
        <w:rPr>
          <w:rFonts w:ascii="Times New Roman" w:hAnsi="Times New Roman" w:cs="Times New Roman"/>
          <w:i/>
          <w:sz w:val="28"/>
          <w:szCs w:val="28"/>
        </w:rPr>
        <w:t>Домра, балалайка:</w:t>
      </w:r>
    </w:p>
    <w:p w:rsidR="00386EA1" w:rsidRPr="00386EA1" w:rsidRDefault="00386EA1" w:rsidP="00386EA1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386EA1">
        <w:rPr>
          <w:sz w:val="28"/>
          <w:szCs w:val="28"/>
        </w:rPr>
        <w:t>Обработка народной мелодии.</w:t>
      </w:r>
    </w:p>
    <w:p w:rsidR="00386EA1" w:rsidRPr="00386EA1" w:rsidRDefault="00386EA1" w:rsidP="00386EA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A1">
        <w:rPr>
          <w:rFonts w:ascii="Times New Roman" w:hAnsi="Times New Roman" w:cs="Times New Roman"/>
          <w:sz w:val="28"/>
          <w:szCs w:val="28"/>
        </w:rPr>
        <w:lastRenderedPageBreak/>
        <w:t>Произведение крупной формы.</w:t>
      </w:r>
    </w:p>
    <w:p w:rsidR="00386EA1" w:rsidRPr="00386EA1" w:rsidRDefault="00386EA1" w:rsidP="00386EA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</w:t>
      </w:r>
      <w:r w:rsidRPr="00386EA1">
        <w:rPr>
          <w:rFonts w:ascii="Times New Roman" w:hAnsi="Times New Roman" w:cs="Times New Roman"/>
          <w:sz w:val="28"/>
          <w:szCs w:val="28"/>
        </w:rPr>
        <w:t xml:space="preserve"> по выбору.</w:t>
      </w:r>
    </w:p>
    <w:p w:rsidR="00386EA1" w:rsidRPr="00386EA1" w:rsidRDefault="00386EA1" w:rsidP="00386EA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6EA1">
        <w:rPr>
          <w:rFonts w:ascii="Times New Roman" w:hAnsi="Times New Roman" w:cs="Times New Roman"/>
          <w:i/>
          <w:sz w:val="28"/>
          <w:szCs w:val="28"/>
        </w:rPr>
        <w:t>Гитара:</w:t>
      </w:r>
    </w:p>
    <w:p w:rsidR="00386EA1" w:rsidRPr="00386EA1" w:rsidRDefault="00386EA1" w:rsidP="00386EA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A1">
        <w:rPr>
          <w:rFonts w:ascii="Times New Roman" w:hAnsi="Times New Roman" w:cs="Times New Roman"/>
          <w:sz w:val="28"/>
          <w:szCs w:val="28"/>
        </w:rPr>
        <w:t>Произведение старинного композитора Х</w:t>
      </w:r>
      <w:r w:rsidRPr="00386E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86EA1">
        <w:rPr>
          <w:rFonts w:ascii="Times New Roman" w:hAnsi="Times New Roman" w:cs="Times New Roman"/>
          <w:sz w:val="28"/>
          <w:szCs w:val="28"/>
        </w:rPr>
        <w:t>-</w:t>
      </w:r>
      <w:r w:rsidRPr="00386EA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86EA1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386EA1" w:rsidRPr="00386EA1" w:rsidRDefault="00386EA1" w:rsidP="00386EA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A1">
        <w:rPr>
          <w:rFonts w:ascii="Times New Roman" w:hAnsi="Times New Roman" w:cs="Times New Roman"/>
          <w:sz w:val="28"/>
          <w:szCs w:val="28"/>
        </w:rPr>
        <w:t xml:space="preserve">Оригинальное произведение композитора </w:t>
      </w:r>
      <w:r w:rsidRPr="00386EA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86EA1">
        <w:rPr>
          <w:rFonts w:ascii="Times New Roman" w:hAnsi="Times New Roman" w:cs="Times New Roman"/>
          <w:sz w:val="28"/>
          <w:szCs w:val="28"/>
        </w:rPr>
        <w:t>-</w:t>
      </w:r>
      <w:r w:rsidRPr="00386EA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86EA1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386EA1" w:rsidRPr="00386EA1" w:rsidRDefault="00386EA1" w:rsidP="00386EA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</w:t>
      </w:r>
      <w:r w:rsidRPr="00386EA1">
        <w:rPr>
          <w:rFonts w:ascii="Times New Roman" w:hAnsi="Times New Roman" w:cs="Times New Roman"/>
          <w:sz w:val="28"/>
          <w:szCs w:val="28"/>
        </w:rPr>
        <w:t xml:space="preserve"> по выбору.</w:t>
      </w:r>
    </w:p>
    <w:p w:rsidR="00386EA1" w:rsidRPr="00386EA1" w:rsidRDefault="00386EA1" w:rsidP="00386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EA1" w:rsidRPr="00386EA1" w:rsidRDefault="00386EA1" w:rsidP="00386E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86EA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IV</w:t>
      </w:r>
      <w:r w:rsidRPr="00386E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группа</w:t>
      </w:r>
    </w:p>
    <w:p w:rsidR="00386EA1" w:rsidRPr="00386EA1" w:rsidRDefault="00386EA1" w:rsidP="00386EA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6EA1">
        <w:rPr>
          <w:rFonts w:ascii="Times New Roman" w:hAnsi="Times New Roman" w:cs="Times New Roman"/>
          <w:i/>
          <w:sz w:val="28"/>
          <w:szCs w:val="28"/>
        </w:rPr>
        <w:t>Аккордеон:</w:t>
      </w:r>
    </w:p>
    <w:p w:rsidR="00386EA1" w:rsidRPr="00386EA1" w:rsidRDefault="00386EA1" w:rsidP="00386E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6EA1">
        <w:rPr>
          <w:rFonts w:ascii="Times New Roman" w:hAnsi="Times New Roman" w:cs="Times New Roman"/>
          <w:sz w:val="28"/>
          <w:szCs w:val="28"/>
        </w:rPr>
        <w:t>1) Произведение крупной формы.</w:t>
      </w:r>
    </w:p>
    <w:p w:rsidR="00386EA1" w:rsidRPr="00386EA1" w:rsidRDefault="00386EA1" w:rsidP="00386E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6EA1">
        <w:rPr>
          <w:rFonts w:ascii="Times New Roman" w:hAnsi="Times New Roman" w:cs="Times New Roman"/>
          <w:sz w:val="28"/>
          <w:szCs w:val="28"/>
        </w:rPr>
        <w:t>2) Обработка народной мелодии или оригинальное произведение.</w:t>
      </w:r>
    </w:p>
    <w:p w:rsidR="00386EA1" w:rsidRPr="00386EA1" w:rsidRDefault="00386EA1" w:rsidP="00386E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6EA1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Произведение</w:t>
      </w:r>
      <w:r w:rsidRPr="00386EA1">
        <w:rPr>
          <w:rFonts w:ascii="Times New Roman" w:hAnsi="Times New Roman" w:cs="Times New Roman"/>
          <w:sz w:val="28"/>
          <w:szCs w:val="28"/>
        </w:rPr>
        <w:t xml:space="preserve"> по выбору.</w:t>
      </w:r>
    </w:p>
    <w:p w:rsidR="00386EA1" w:rsidRPr="00386EA1" w:rsidRDefault="00386EA1" w:rsidP="00386EA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6EA1">
        <w:rPr>
          <w:rFonts w:ascii="Times New Roman" w:hAnsi="Times New Roman" w:cs="Times New Roman"/>
          <w:i/>
          <w:sz w:val="28"/>
          <w:szCs w:val="28"/>
        </w:rPr>
        <w:t>Баян:</w:t>
      </w:r>
    </w:p>
    <w:p w:rsidR="00386EA1" w:rsidRPr="00386EA1" w:rsidRDefault="00386EA1" w:rsidP="00386EA1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386EA1">
        <w:rPr>
          <w:sz w:val="28"/>
          <w:szCs w:val="28"/>
        </w:rPr>
        <w:t>Произведение крупной формы.</w:t>
      </w:r>
    </w:p>
    <w:p w:rsidR="00386EA1" w:rsidRPr="00386EA1" w:rsidRDefault="00036625" w:rsidP="00386EA1">
      <w:pPr>
        <w:pStyle w:val="a6"/>
        <w:numPr>
          <w:ilvl w:val="0"/>
          <w:numId w:val="14"/>
        </w:numPr>
        <w:jc w:val="both"/>
        <w:rPr>
          <w:sz w:val="28"/>
          <w:szCs w:val="28"/>
        </w:rPr>
      </w:pPr>
      <w:r w:rsidRPr="00386EA1">
        <w:rPr>
          <w:sz w:val="28"/>
          <w:szCs w:val="28"/>
        </w:rPr>
        <w:t>Обработка народной мелодии</w:t>
      </w:r>
      <w:r w:rsidR="00386EA1" w:rsidRPr="00386EA1">
        <w:rPr>
          <w:sz w:val="28"/>
          <w:szCs w:val="28"/>
        </w:rPr>
        <w:t>.</w:t>
      </w:r>
    </w:p>
    <w:p w:rsidR="00386EA1" w:rsidRPr="00386EA1" w:rsidRDefault="00386EA1" w:rsidP="00386EA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</w:t>
      </w:r>
      <w:r w:rsidRPr="00386EA1">
        <w:rPr>
          <w:rFonts w:ascii="Times New Roman" w:hAnsi="Times New Roman" w:cs="Times New Roman"/>
          <w:sz w:val="28"/>
          <w:szCs w:val="28"/>
        </w:rPr>
        <w:t xml:space="preserve"> по выбору.</w:t>
      </w:r>
    </w:p>
    <w:p w:rsidR="00386EA1" w:rsidRPr="00386EA1" w:rsidRDefault="00386EA1" w:rsidP="00386EA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6EA1">
        <w:rPr>
          <w:rFonts w:ascii="Times New Roman" w:hAnsi="Times New Roman" w:cs="Times New Roman"/>
          <w:i/>
          <w:sz w:val="28"/>
          <w:szCs w:val="28"/>
        </w:rPr>
        <w:t>Домра, балалайка:</w:t>
      </w:r>
    </w:p>
    <w:p w:rsidR="00386EA1" w:rsidRPr="00386EA1" w:rsidRDefault="00386EA1" w:rsidP="00386EA1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386EA1">
        <w:rPr>
          <w:sz w:val="28"/>
          <w:szCs w:val="28"/>
        </w:rPr>
        <w:t>Кантиленная</w:t>
      </w:r>
      <w:proofErr w:type="spellEnd"/>
      <w:r w:rsidRPr="00386EA1">
        <w:rPr>
          <w:sz w:val="28"/>
          <w:szCs w:val="28"/>
        </w:rPr>
        <w:t xml:space="preserve"> пьеса.</w:t>
      </w:r>
    </w:p>
    <w:p w:rsidR="00386EA1" w:rsidRPr="00386EA1" w:rsidRDefault="00386EA1" w:rsidP="00386EA1">
      <w:pPr>
        <w:pStyle w:val="a6"/>
        <w:numPr>
          <w:ilvl w:val="0"/>
          <w:numId w:val="16"/>
        </w:numPr>
        <w:jc w:val="both"/>
        <w:rPr>
          <w:sz w:val="28"/>
          <w:szCs w:val="28"/>
        </w:rPr>
      </w:pPr>
      <w:r w:rsidRPr="00386EA1">
        <w:rPr>
          <w:sz w:val="28"/>
          <w:szCs w:val="28"/>
        </w:rPr>
        <w:t>Произведение крупной формы.</w:t>
      </w:r>
    </w:p>
    <w:p w:rsidR="00386EA1" w:rsidRPr="00386EA1" w:rsidRDefault="00386EA1" w:rsidP="00386EA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</w:t>
      </w:r>
      <w:r w:rsidRPr="00386EA1">
        <w:rPr>
          <w:rFonts w:ascii="Times New Roman" w:hAnsi="Times New Roman" w:cs="Times New Roman"/>
          <w:sz w:val="28"/>
          <w:szCs w:val="28"/>
        </w:rPr>
        <w:t xml:space="preserve"> по выбору.</w:t>
      </w:r>
    </w:p>
    <w:p w:rsidR="00386EA1" w:rsidRPr="00386EA1" w:rsidRDefault="00386EA1" w:rsidP="00386EA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6EA1">
        <w:rPr>
          <w:rFonts w:ascii="Times New Roman" w:hAnsi="Times New Roman" w:cs="Times New Roman"/>
          <w:i/>
          <w:sz w:val="28"/>
          <w:szCs w:val="28"/>
        </w:rPr>
        <w:t>Гитара:</w:t>
      </w:r>
    </w:p>
    <w:p w:rsidR="00386EA1" w:rsidRPr="00386EA1" w:rsidRDefault="00386EA1" w:rsidP="00386EA1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386EA1">
        <w:rPr>
          <w:sz w:val="28"/>
          <w:szCs w:val="28"/>
        </w:rPr>
        <w:t>Произведение русского композитора или обработка народной мелодии.</w:t>
      </w:r>
    </w:p>
    <w:p w:rsidR="00386EA1" w:rsidRPr="00386EA1" w:rsidRDefault="00386EA1" w:rsidP="00386EA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A1">
        <w:rPr>
          <w:rFonts w:ascii="Times New Roman" w:hAnsi="Times New Roman" w:cs="Times New Roman"/>
          <w:sz w:val="28"/>
          <w:szCs w:val="28"/>
        </w:rPr>
        <w:t xml:space="preserve">Оригинальное произведение композитора </w:t>
      </w:r>
      <w:r w:rsidRPr="00386EA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86EA1">
        <w:rPr>
          <w:rFonts w:ascii="Times New Roman" w:hAnsi="Times New Roman" w:cs="Times New Roman"/>
          <w:sz w:val="28"/>
          <w:szCs w:val="28"/>
        </w:rPr>
        <w:t>-</w:t>
      </w:r>
      <w:r w:rsidRPr="00386EA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86EA1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386EA1" w:rsidRPr="00386EA1" w:rsidRDefault="00386EA1" w:rsidP="00386EA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</w:t>
      </w:r>
      <w:r w:rsidRPr="00386EA1">
        <w:rPr>
          <w:rFonts w:ascii="Times New Roman" w:hAnsi="Times New Roman" w:cs="Times New Roman"/>
          <w:sz w:val="28"/>
          <w:szCs w:val="28"/>
        </w:rPr>
        <w:t xml:space="preserve"> по выбору.</w:t>
      </w:r>
    </w:p>
    <w:p w:rsidR="008B601B" w:rsidRDefault="008B601B" w:rsidP="00386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86EA1" w:rsidRPr="00386EA1" w:rsidRDefault="00386EA1" w:rsidP="00386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86EA1">
        <w:rPr>
          <w:rFonts w:ascii="Times New Roman" w:eastAsia="Times New Roman" w:hAnsi="Times New Roman" w:cs="Times New Roman"/>
          <w:b/>
          <w:sz w:val="28"/>
        </w:rPr>
        <w:t>Полномочия оргкомитета и жюри</w:t>
      </w:r>
    </w:p>
    <w:p w:rsidR="00386EA1" w:rsidRPr="00386EA1" w:rsidRDefault="008B601B" w:rsidP="00386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386EA1" w:rsidRPr="00386EA1">
        <w:rPr>
          <w:rFonts w:ascii="Times New Roman" w:hAnsi="Times New Roman" w:cs="Times New Roman"/>
          <w:sz w:val="28"/>
          <w:szCs w:val="28"/>
        </w:rPr>
        <w:t xml:space="preserve">Для оценки выступлений участников учредители конкурса формируют жюри, состоящее из ведущих специалистов </w:t>
      </w:r>
      <w:proofErr w:type="spellStart"/>
      <w:r w:rsidR="00386EA1" w:rsidRPr="00386EA1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386EA1" w:rsidRPr="00386EA1">
        <w:rPr>
          <w:rFonts w:ascii="Times New Roman" w:hAnsi="Times New Roman" w:cs="Times New Roman"/>
          <w:sz w:val="28"/>
          <w:szCs w:val="28"/>
        </w:rPr>
        <w:t xml:space="preserve">, ВУЗов, опорной школы. </w:t>
      </w:r>
    </w:p>
    <w:p w:rsidR="00386EA1" w:rsidRPr="00386EA1" w:rsidRDefault="00386EA1" w:rsidP="00386EA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86EA1">
        <w:rPr>
          <w:rFonts w:ascii="Times New Roman" w:hAnsi="Times New Roman" w:cs="Times New Roman"/>
          <w:sz w:val="28"/>
          <w:szCs w:val="28"/>
        </w:rPr>
        <w:t>Председатель жюри обладает правом двух голосов.</w:t>
      </w:r>
    </w:p>
    <w:p w:rsidR="00386EA1" w:rsidRPr="00386EA1" w:rsidRDefault="00386EA1" w:rsidP="00386EA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86EA1">
        <w:rPr>
          <w:rFonts w:ascii="Times New Roman" w:hAnsi="Times New Roman" w:cs="Times New Roman"/>
          <w:sz w:val="28"/>
          <w:szCs w:val="28"/>
        </w:rPr>
        <w:t>Жюри конкурса имеет право:</w:t>
      </w:r>
    </w:p>
    <w:p w:rsidR="00386EA1" w:rsidRPr="00386EA1" w:rsidRDefault="00386EA1" w:rsidP="00386EA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86EA1">
        <w:rPr>
          <w:rFonts w:ascii="Times New Roman" w:hAnsi="Times New Roman" w:cs="Times New Roman"/>
          <w:sz w:val="28"/>
          <w:szCs w:val="28"/>
        </w:rPr>
        <w:t>присуждать не все места или делить их между участниками в пределах сформированного призового фонда;</w:t>
      </w:r>
    </w:p>
    <w:p w:rsidR="00386EA1" w:rsidRPr="00386EA1" w:rsidRDefault="00386EA1" w:rsidP="00386EA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86EA1">
        <w:rPr>
          <w:rFonts w:ascii="Times New Roman" w:hAnsi="Times New Roman" w:cs="Times New Roman"/>
          <w:sz w:val="28"/>
          <w:szCs w:val="28"/>
        </w:rPr>
        <w:t>отмечать специальными призами, дипломами наиболее ярких участников за лучшее исполнение отдельных сочинений;</w:t>
      </w:r>
    </w:p>
    <w:p w:rsidR="00386EA1" w:rsidRPr="00386EA1" w:rsidRDefault="00386EA1" w:rsidP="00386EA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86EA1">
        <w:rPr>
          <w:rFonts w:ascii="Times New Roman" w:hAnsi="Times New Roman" w:cs="Times New Roman"/>
          <w:sz w:val="28"/>
          <w:szCs w:val="28"/>
        </w:rPr>
        <w:t>награждать дипломами лучших преподавателей</w:t>
      </w:r>
      <w:r w:rsidR="00FD34DA">
        <w:rPr>
          <w:rFonts w:ascii="Times New Roman" w:hAnsi="Times New Roman" w:cs="Times New Roman"/>
          <w:sz w:val="28"/>
          <w:szCs w:val="28"/>
        </w:rPr>
        <w:t>, концертмейстеров</w:t>
      </w:r>
      <w:r w:rsidRPr="00386EA1">
        <w:rPr>
          <w:rFonts w:ascii="Times New Roman" w:hAnsi="Times New Roman" w:cs="Times New Roman"/>
          <w:sz w:val="28"/>
          <w:szCs w:val="28"/>
        </w:rPr>
        <w:t>.</w:t>
      </w:r>
    </w:p>
    <w:p w:rsidR="00386EA1" w:rsidRPr="00386EA1" w:rsidRDefault="00386EA1" w:rsidP="00386EA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86EA1">
        <w:rPr>
          <w:rFonts w:ascii="Times New Roman" w:hAnsi="Times New Roman" w:cs="Times New Roman"/>
          <w:sz w:val="28"/>
          <w:szCs w:val="28"/>
        </w:rPr>
        <w:t>Члены жюри, представляющие на конкурс своих учеников, в обсуждении их выступлений не участвуют.</w:t>
      </w:r>
    </w:p>
    <w:p w:rsidR="00386EA1" w:rsidRPr="00386EA1" w:rsidRDefault="00386EA1" w:rsidP="00386EA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86EA1">
        <w:rPr>
          <w:rFonts w:ascii="Times New Roman" w:hAnsi="Times New Roman" w:cs="Times New Roman"/>
          <w:sz w:val="28"/>
          <w:szCs w:val="28"/>
        </w:rPr>
        <w:t>Решения жюри окончательны и пересмотру не подлежат.</w:t>
      </w:r>
    </w:p>
    <w:p w:rsidR="00386EA1" w:rsidRPr="00386EA1" w:rsidRDefault="00386EA1" w:rsidP="00386EA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86EA1">
        <w:rPr>
          <w:rFonts w:ascii="Times New Roman" w:hAnsi="Times New Roman" w:cs="Times New Roman"/>
          <w:sz w:val="28"/>
          <w:szCs w:val="28"/>
        </w:rPr>
        <w:t xml:space="preserve">По итогам конкурса лучшие исполнители награждаются дипломами </w:t>
      </w:r>
      <w:r w:rsidRPr="00386E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6EA1">
        <w:rPr>
          <w:rFonts w:ascii="Times New Roman" w:hAnsi="Times New Roman" w:cs="Times New Roman"/>
          <w:sz w:val="28"/>
          <w:szCs w:val="28"/>
        </w:rPr>
        <w:t>-</w:t>
      </w:r>
      <w:r w:rsidRPr="00386EA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86EA1">
        <w:rPr>
          <w:rFonts w:ascii="Times New Roman" w:hAnsi="Times New Roman" w:cs="Times New Roman"/>
          <w:sz w:val="28"/>
          <w:szCs w:val="28"/>
        </w:rPr>
        <w:t xml:space="preserve"> степени с присвоением звания лауреатов, дипломами с присвоением звания дипломантов (</w:t>
      </w:r>
      <w:r w:rsidRPr="00386EA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86EA1">
        <w:rPr>
          <w:rFonts w:ascii="Times New Roman" w:hAnsi="Times New Roman" w:cs="Times New Roman"/>
          <w:sz w:val="28"/>
          <w:szCs w:val="28"/>
        </w:rPr>
        <w:t xml:space="preserve"> место).</w:t>
      </w:r>
    </w:p>
    <w:p w:rsidR="00386EA1" w:rsidRPr="00386EA1" w:rsidRDefault="00386EA1" w:rsidP="00386EA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86EA1">
        <w:rPr>
          <w:rFonts w:ascii="Times New Roman" w:hAnsi="Times New Roman" w:cs="Times New Roman"/>
          <w:sz w:val="28"/>
          <w:szCs w:val="28"/>
        </w:rPr>
        <w:t xml:space="preserve">Звание лауреата и дипломанта присваиваются в каждой возрастной категории. </w:t>
      </w:r>
    </w:p>
    <w:p w:rsidR="00386EA1" w:rsidRDefault="00386EA1" w:rsidP="008B601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924EA2" w:rsidRDefault="00924EA2" w:rsidP="00386E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EA1" w:rsidRPr="00386EA1" w:rsidRDefault="00386EA1" w:rsidP="00386EA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A1">
        <w:rPr>
          <w:rFonts w:ascii="Times New Roman" w:hAnsi="Times New Roman" w:cs="Times New Roman"/>
          <w:b/>
          <w:sz w:val="28"/>
          <w:szCs w:val="28"/>
        </w:rPr>
        <w:lastRenderedPageBreak/>
        <w:t>Оформление необходимых документов</w:t>
      </w:r>
    </w:p>
    <w:p w:rsidR="00386EA1" w:rsidRDefault="00386EA1" w:rsidP="00386E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EA1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в срок до </w:t>
      </w:r>
      <w:r>
        <w:rPr>
          <w:rFonts w:ascii="Times New Roman" w:hAnsi="Times New Roman" w:cs="Times New Roman"/>
          <w:sz w:val="28"/>
          <w:szCs w:val="28"/>
        </w:rPr>
        <w:t>29 декабря</w:t>
      </w:r>
      <w:r w:rsidRPr="00386EA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86EA1">
        <w:rPr>
          <w:rFonts w:ascii="Times New Roman" w:hAnsi="Times New Roman" w:cs="Times New Roman"/>
          <w:sz w:val="28"/>
          <w:szCs w:val="28"/>
        </w:rPr>
        <w:t xml:space="preserve"> года подать анкету-заявку, заверенную руководителем образовательного учреждения (образец прилагается) и копию свидетельства о рождении участника по адресу: 656015, Алтайский край, г.Барнаул, </w:t>
      </w:r>
      <w:proofErr w:type="spellStart"/>
      <w:r w:rsidRPr="00386EA1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386EA1">
        <w:rPr>
          <w:rFonts w:ascii="Times New Roman" w:hAnsi="Times New Roman" w:cs="Times New Roman"/>
          <w:sz w:val="28"/>
          <w:szCs w:val="28"/>
        </w:rPr>
        <w:t xml:space="preserve"> Ленина, 69. Тел./факс (3852) 61-79-24. </w:t>
      </w:r>
      <w:r w:rsidRPr="00386EA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86EA1">
        <w:rPr>
          <w:rFonts w:ascii="Times New Roman" w:hAnsi="Times New Roman" w:cs="Times New Roman"/>
          <w:sz w:val="28"/>
          <w:szCs w:val="28"/>
        </w:rPr>
        <w:t>-</w:t>
      </w:r>
      <w:r w:rsidRPr="00386EA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86EA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86E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mlenin</w:t>
        </w:r>
        <w:r w:rsidRPr="00386EA1">
          <w:rPr>
            <w:rStyle w:val="a3"/>
            <w:rFonts w:ascii="Times New Roman" w:hAnsi="Times New Roman" w:cs="Times New Roman"/>
            <w:sz w:val="28"/>
            <w:szCs w:val="28"/>
          </w:rPr>
          <w:t>2@</w:t>
        </w:r>
        <w:r w:rsidRPr="00386E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386EA1">
          <w:rPr>
            <w:rStyle w:val="a3"/>
            <w:rFonts w:ascii="Times New Roman" w:hAnsi="Times New Roman" w:cs="Times New Roman"/>
            <w:sz w:val="28"/>
            <w:szCs w:val="28"/>
          </w:rPr>
          <w:t>а</w:t>
        </w:r>
        <w:r w:rsidRPr="00386E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il</w:t>
        </w:r>
        <w:r w:rsidRPr="00386E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86E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D34DA" w:rsidRDefault="00FD34DA" w:rsidP="00FD34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 организационного комитета:</w:t>
      </w:r>
    </w:p>
    <w:p w:rsidR="00FD34DA" w:rsidRDefault="00FD34DA" w:rsidP="00FD3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Новикова Людмила Евгеньевна – директор БДМШ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2.</w:t>
      </w:r>
    </w:p>
    <w:p w:rsidR="00FD34DA" w:rsidRDefault="00FD34DA" w:rsidP="00FD3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Куранда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Надежда Александровна – заместитель директора по учебно-воспитательной работе.</w:t>
      </w:r>
    </w:p>
    <w:p w:rsidR="00FD34DA" w:rsidRDefault="00FD34DA" w:rsidP="00FD3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Широкова Лидия Ивановна – заведующая отделением народных инструментов БДМШ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2.</w:t>
      </w:r>
    </w:p>
    <w:p w:rsidR="00FD34DA" w:rsidRDefault="00FD34DA" w:rsidP="00FD3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Усольцева Валентина Алексеевна – заведующая городской методической секцией щипковых инструментов.</w:t>
      </w:r>
    </w:p>
    <w:p w:rsidR="00FD34DA" w:rsidRPr="00386EA1" w:rsidRDefault="00FD34DA" w:rsidP="00386E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86EA1" w:rsidRDefault="00386EA1" w:rsidP="00386E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EA1">
        <w:rPr>
          <w:rFonts w:ascii="Times New Roman" w:hAnsi="Times New Roman" w:cs="Times New Roman"/>
          <w:sz w:val="28"/>
          <w:szCs w:val="28"/>
        </w:rPr>
        <w:t xml:space="preserve">Заявки, присланные после </w:t>
      </w:r>
      <w:r>
        <w:rPr>
          <w:rFonts w:ascii="Times New Roman" w:hAnsi="Times New Roman" w:cs="Times New Roman"/>
          <w:sz w:val="28"/>
          <w:szCs w:val="28"/>
        </w:rPr>
        <w:t>29 декабря</w:t>
      </w:r>
      <w:r w:rsidRPr="00386EA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86EA1">
        <w:rPr>
          <w:rFonts w:ascii="Times New Roman" w:hAnsi="Times New Roman" w:cs="Times New Roman"/>
          <w:sz w:val="28"/>
          <w:szCs w:val="28"/>
        </w:rPr>
        <w:t xml:space="preserve"> года, с несоблюдением программных требований, хронометража, не заверенные руководителем образовательного учреждения и печатью, без приложения копии свидетельства о рождении, оргкомитетом рассматриваться не будут. </w:t>
      </w:r>
    </w:p>
    <w:p w:rsidR="00FD34DA" w:rsidRPr="00386EA1" w:rsidRDefault="00FD34DA" w:rsidP="00386E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86EA1" w:rsidRPr="00386EA1" w:rsidRDefault="00386EA1" w:rsidP="00386E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EA1">
        <w:rPr>
          <w:rFonts w:ascii="Times New Roman" w:hAnsi="Times New Roman" w:cs="Times New Roman"/>
          <w:sz w:val="28"/>
          <w:szCs w:val="28"/>
        </w:rPr>
        <w:t>Оргкомитет не несет ответственности за утрату документов при пересылке.</w:t>
      </w:r>
    </w:p>
    <w:p w:rsidR="00386EA1" w:rsidRPr="00386EA1" w:rsidRDefault="00386EA1" w:rsidP="00386E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EA1">
        <w:rPr>
          <w:rFonts w:ascii="Times New Roman" w:hAnsi="Times New Roman" w:cs="Times New Roman"/>
          <w:sz w:val="28"/>
          <w:szCs w:val="28"/>
        </w:rPr>
        <w:t>Получение оргкомитетом заявки на участие в конкурсе рассматривается как согласие со всеми условиями, отраженными в данном положении.</w:t>
      </w:r>
    </w:p>
    <w:p w:rsidR="00386EA1" w:rsidRPr="00386EA1" w:rsidRDefault="00386EA1" w:rsidP="00386E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EA1">
        <w:rPr>
          <w:rFonts w:ascii="Times New Roman" w:hAnsi="Times New Roman" w:cs="Times New Roman"/>
          <w:sz w:val="28"/>
          <w:szCs w:val="28"/>
        </w:rPr>
        <w:t>Командировочные расходы иногородних участников оплачиваются направляющей стороной.</w:t>
      </w:r>
      <w:r>
        <w:rPr>
          <w:rFonts w:ascii="Times New Roman" w:hAnsi="Times New Roman" w:cs="Times New Roman"/>
          <w:sz w:val="28"/>
          <w:szCs w:val="28"/>
        </w:rPr>
        <w:t xml:space="preserve"> Вступительный взнос за участие в конкурсе составляет 500 рублей.</w:t>
      </w:r>
      <w:r w:rsidRPr="00386EA1">
        <w:rPr>
          <w:rFonts w:ascii="Times New Roman" w:hAnsi="Times New Roman" w:cs="Times New Roman"/>
          <w:sz w:val="28"/>
          <w:szCs w:val="28"/>
        </w:rPr>
        <w:tab/>
      </w:r>
    </w:p>
    <w:p w:rsidR="00386EA1" w:rsidRDefault="00386EA1" w:rsidP="00386EA1">
      <w:pPr>
        <w:rPr>
          <w:sz w:val="28"/>
          <w:szCs w:val="28"/>
        </w:rPr>
      </w:pPr>
    </w:p>
    <w:p w:rsidR="008B601B" w:rsidRDefault="008B601B" w:rsidP="008B601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B601B" w:rsidRDefault="008B601B" w:rsidP="008B601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4B22" w:rsidRDefault="002E4B22" w:rsidP="008B601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4B22" w:rsidRDefault="002E4B22" w:rsidP="008B601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4B22" w:rsidRDefault="002E4B22" w:rsidP="008B601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4B22" w:rsidRDefault="002E4B22" w:rsidP="008B601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45599" w:rsidRDefault="00345599" w:rsidP="008B601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45599" w:rsidRDefault="00345599" w:rsidP="008B601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45599" w:rsidRDefault="00345599" w:rsidP="008B601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45599" w:rsidRDefault="00345599" w:rsidP="008B601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45599" w:rsidRDefault="00345599" w:rsidP="008B601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45599" w:rsidRDefault="00345599" w:rsidP="008B601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45599" w:rsidRDefault="00345599" w:rsidP="008B601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45599" w:rsidRDefault="00345599" w:rsidP="008B601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B601B" w:rsidRDefault="008B601B" w:rsidP="008B601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Заявка</w:t>
      </w:r>
    </w:p>
    <w:p w:rsidR="00386EA1" w:rsidRDefault="008B601B" w:rsidP="00386EA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для участия в </w:t>
      </w:r>
      <w:r w:rsidR="00386EA1">
        <w:rPr>
          <w:rFonts w:ascii="Times New Roman" w:eastAsia="Times New Roman" w:hAnsi="Times New Roman" w:cs="Times New Roman"/>
          <w:b/>
          <w:sz w:val="28"/>
          <w:lang w:val="en-US"/>
        </w:rPr>
        <w:t>VII</w:t>
      </w:r>
      <w:r w:rsidR="00386EA1">
        <w:rPr>
          <w:rFonts w:ascii="Times New Roman" w:eastAsia="Times New Roman" w:hAnsi="Times New Roman" w:cs="Times New Roman"/>
          <w:b/>
          <w:sz w:val="28"/>
        </w:rPr>
        <w:t xml:space="preserve"> открытом зональном конкурсе исполнителей на народных инструментах (баян, аккордеон, домра, балалайка, гитара) </w:t>
      </w:r>
      <w:proofErr w:type="spellStart"/>
      <w:r w:rsidR="00386EA1">
        <w:rPr>
          <w:rFonts w:ascii="Times New Roman" w:eastAsia="Times New Roman" w:hAnsi="Times New Roman" w:cs="Times New Roman"/>
          <w:b/>
          <w:sz w:val="28"/>
        </w:rPr>
        <w:t>Барнаульского</w:t>
      </w:r>
      <w:proofErr w:type="spellEnd"/>
      <w:r w:rsidR="00386EA1">
        <w:rPr>
          <w:rFonts w:ascii="Times New Roman" w:eastAsia="Times New Roman" w:hAnsi="Times New Roman" w:cs="Times New Roman"/>
          <w:b/>
          <w:sz w:val="28"/>
        </w:rPr>
        <w:t xml:space="preserve"> методического объединения </w:t>
      </w:r>
    </w:p>
    <w:p w:rsidR="008B601B" w:rsidRDefault="00386EA1" w:rsidP="00386EA1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среди учащихся ДМШ и ДШИ </w:t>
      </w:r>
      <w:r w:rsidR="008B601B">
        <w:rPr>
          <w:rFonts w:ascii="Times New Roman" w:eastAsia="Times New Roman" w:hAnsi="Times New Roman" w:cs="Times New Roman"/>
          <w:b/>
          <w:sz w:val="28"/>
        </w:rPr>
        <w:t>(г.Барнаул, 201</w:t>
      </w:r>
      <w:r w:rsidR="00055679">
        <w:rPr>
          <w:rFonts w:ascii="Times New Roman" w:eastAsia="Times New Roman" w:hAnsi="Times New Roman" w:cs="Times New Roman"/>
          <w:b/>
          <w:sz w:val="28"/>
        </w:rPr>
        <w:t>7</w:t>
      </w:r>
      <w:r w:rsidR="002E4B2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B601B">
        <w:rPr>
          <w:rFonts w:ascii="Times New Roman" w:eastAsia="Times New Roman" w:hAnsi="Times New Roman" w:cs="Times New Roman"/>
          <w:b/>
          <w:sz w:val="28"/>
        </w:rPr>
        <w:t>г.)</w:t>
      </w:r>
    </w:p>
    <w:p w:rsidR="008B601B" w:rsidRDefault="008B601B" w:rsidP="008B60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2E4B22" w:rsidRPr="002E4B22" w:rsidRDefault="002E4B22" w:rsidP="002E4B2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E4B22">
        <w:rPr>
          <w:rFonts w:ascii="Times New Roman" w:hAnsi="Times New Roman" w:cs="Times New Roman"/>
          <w:sz w:val="28"/>
        </w:rPr>
        <w:t>Фамилия, имя, участника.</w:t>
      </w:r>
    </w:p>
    <w:p w:rsidR="002E4B22" w:rsidRPr="002E4B22" w:rsidRDefault="002E4B22" w:rsidP="002E4B2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E4B22">
        <w:rPr>
          <w:rFonts w:ascii="Times New Roman" w:hAnsi="Times New Roman" w:cs="Times New Roman"/>
          <w:sz w:val="28"/>
        </w:rPr>
        <w:t>Число, месяц, год рождения (прилагается копия свидетельства о рождении).</w:t>
      </w:r>
    </w:p>
    <w:p w:rsidR="002E4B22" w:rsidRPr="002E4B22" w:rsidRDefault="002E4B22" w:rsidP="002E4B2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E4B22">
        <w:rPr>
          <w:rFonts w:ascii="Times New Roman" w:hAnsi="Times New Roman" w:cs="Times New Roman"/>
          <w:sz w:val="28"/>
        </w:rPr>
        <w:t>Класс</w:t>
      </w:r>
      <w:r>
        <w:rPr>
          <w:rFonts w:ascii="Times New Roman" w:hAnsi="Times New Roman" w:cs="Times New Roman"/>
          <w:sz w:val="28"/>
        </w:rPr>
        <w:t>, инструмент</w:t>
      </w:r>
      <w:r w:rsidRPr="002E4B22">
        <w:rPr>
          <w:rFonts w:ascii="Times New Roman" w:hAnsi="Times New Roman" w:cs="Times New Roman"/>
          <w:sz w:val="28"/>
        </w:rPr>
        <w:t>.</w:t>
      </w:r>
    </w:p>
    <w:p w:rsidR="002E4B22" w:rsidRPr="002E4B22" w:rsidRDefault="002E4B22" w:rsidP="002E4B2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E4B22">
        <w:rPr>
          <w:rFonts w:ascii="Times New Roman" w:hAnsi="Times New Roman" w:cs="Times New Roman"/>
          <w:sz w:val="28"/>
        </w:rPr>
        <w:t>Возрастная категория.</w:t>
      </w:r>
    </w:p>
    <w:p w:rsidR="002E4B22" w:rsidRDefault="002E4B22" w:rsidP="002E4B2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E4B22">
        <w:rPr>
          <w:rFonts w:ascii="Times New Roman" w:hAnsi="Times New Roman" w:cs="Times New Roman"/>
          <w:sz w:val="28"/>
        </w:rPr>
        <w:t>Ф.И.О. преподавателя (полностью).</w:t>
      </w:r>
    </w:p>
    <w:p w:rsidR="002E4B22" w:rsidRDefault="002E4B22" w:rsidP="002E4B2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E4B22">
        <w:rPr>
          <w:rFonts w:ascii="Times New Roman" w:hAnsi="Times New Roman" w:cs="Times New Roman"/>
          <w:sz w:val="28"/>
        </w:rPr>
        <w:t xml:space="preserve">Ф.И.О. </w:t>
      </w:r>
      <w:r>
        <w:rPr>
          <w:rFonts w:ascii="Times New Roman" w:hAnsi="Times New Roman" w:cs="Times New Roman"/>
          <w:sz w:val="28"/>
        </w:rPr>
        <w:t>концертмейстера</w:t>
      </w:r>
      <w:r w:rsidRPr="002E4B22">
        <w:rPr>
          <w:rFonts w:ascii="Times New Roman" w:hAnsi="Times New Roman" w:cs="Times New Roman"/>
          <w:sz w:val="28"/>
        </w:rPr>
        <w:t xml:space="preserve"> (полностью).</w:t>
      </w:r>
    </w:p>
    <w:p w:rsidR="002E4B22" w:rsidRPr="002E4B22" w:rsidRDefault="002E4B22" w:rsidP="002E4B2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E4B22">
        <w:rPr>
          <w:rFonts w:ascii="Times New Roman" w:hAnsi="Times New Roman" w:cs="Times New Roman"/>
          <w:sz w:val="28"/>
        </w:rPr>
        <w:t>Наименование образовательного учреждения (полностью), адрес, контактный телефон.</w:t>
      </w:r>
    </w:p>
    <w:p w:rsidR="002E4B22" w:rsidRPr="002E4B22" w:rsidRDefault="002E4B22" w:rsidP="002E4B2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E4B22">
        <w:rPr>
          <w:rFonts w:ascii="Times New Roman" w:hAnsi="Times New Roman" w:cs="Times New Roman"/>
          <w:sz w:val="28"/>
        </w:rPr>
        <w:t>Количество мест в гостинице (при необходимости): женских- , мужских- .</w:t>
      </w:r>
    </w:p>
    <w:p w:rsidR="002E4B22" w:rsidRPr="002E4B22" w:rsidRDefault="002E4B22" w:rsidP="002E4B2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E4B22">
        <w:rPr>
          <w:rFonts w:ascii="Times New Roman" w:hAnsi="Times New Roman" w:cs="Times New Roman"/>
          <w:sz w:val="28"/>
        </w:rPr>
        <w:t>Программа:</w:t>
      </w:r>
    </w:p>
    <w:p w:rsidR="002E4B22" w:rsidRPr="002E4B22" w:rsidRDefault="002E4B22" w:rsidP="002E4B22">
      <w:pPr>
        <w:pStyle w:val="a6"/>
        <w:rPr>
          <w:sz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3344"/>
        <w:gridCol w:w="3402"/>
        <w:gridCol w:w="2268"/>
      </w:tblGrid>
      <w:tr w:rsidR="002E4B22" w:rsidRPr="002E4B22" w:rsidTr="00B025B8">
        <w:tc>
          <w:tcPr>
            <w:tcW w:w="484" w:type="dxa"/>
          </w:tcPr>
          <w:p w:rsidR="002E4B22" w:rsidRPr="002E4B22" w:rsidRDefault="002E4B22" w:rsidP="002E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E4B22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344" w:type="dxa"/>
          </w:tcPr>
          <w:p w:rsidR="002E4B22" w:rsidRPr="002E4B22" w:rsidRDefault="002E4B22" w:rsidP="002E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E4B22">
              <w:rPr>
                <w:rFonts w:ascii="Times New Roman" w:hAnsi="Times New Roman" w:cs="Times New Roman"/>
                <w:sz w:val="28"/>
              </w:rPr>
              <w:t xml:space="preserve">Автор </w:t>
            </w:r>
          </w:p>
          <w:p w:rsidR="002E4B22" w:rsidRPr="002E4B22" w:rsidRDefault="002E4B22" w:rsidP="002E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E4B22">
              <w:rPr>
                <w:rFonts w:ascii="Times New Roman" w:hAnsi="Times New Roman" w:cs="Times New Roman"/>
                <w:sz w:val="28"/>
              </w:rPr>
              <w:t>(указать инициалы)</w:t>
            </w:r>
          </w:p>
        </w:tc>
        <w:tc>
          <w:tcPr>
            <w:tcW w:w="3402" w:type="dxa"/>
          </w:tcPr>
          <w:p w:rsidR="002E4B22" w:rsidRPr="002E4B22" w:rsidRDefault="002E4B22" w:rsidP="002E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E4B22">
              <w:rPr>
                <w:rFonts w:ascii="Times New Roman" w:hAnsi="Times New Roman" w:cs="Times New Roman"/>
                <w:sz w:val="28"/>
              </w:rPr>
              <w:t>Название произведения, тональность</w:t>
            </w:r>
          </w:p>
        </w:tc>
        <w:tc>
          <w:tcPr>
            <w:tcW w:w="2268" w:type="dxa"/>
          </w:tcPr>
          <w:p w:rsidR="002E4B22" w:rsidRPr="002E4B22" w:rsidRDefault="002E4B22" w:rsidP="002E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E4B22">
              <w:rPr>
                <w:rFonts w:ascii="Times New Roman" w:hAnsi="Times New Roman" w:cs="Times New Roman"/>
                <w:sz w:val="28"/>
              </w:rPr>
              <w:t xml:space="preserve">Время </w:t>
            </w:r>
          </w:p>
          <w:p w:rsidR="002E4B22" w:rsidRPr="002E4B22" w:rsidRDefault="002E4B22" w:rsidP="002E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E4B22">
              <w:rPr>
                <w:rFonts w:ascii="Times New Roman" w:hAnsi="Times New Roman" w:cs="Times New Roman"/>
                <w:sz w:val="28"/>
              </w:rPr>
              <w:t>звучания</w:t>
            </w:r>
          </w:p>
          <w:p w:rsidR="002E4B22" w:rsidRPr="002E4B22" w:rsidRDefault="002E4B22" w:rsidP="002E4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4B22" w:rsidRPr="002E4B22" w:rsidTr="00B025B8">
        <w:tc>
          <w:tcPr>
            <w:tcW w:w="484" w:type="dxa"/>
          </w:tcPr>
          <w:p w:rsidR="002E4B22" w:rsidRPr="002E4B22" w:rsidRDefault="002E4B22" w:rsidP="002E4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44" w:type="dxa"/>
          </w:tcPr>
          <w:p w:rsidR="002E4B22" w:rsidRPr="002E4B22" w:rsidRDefault="002E4B22" w:rsidP="002E4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2E4B22" w:rsidRPr="002E4B22" w:rsidRDefault="002E4B22" w:rsidP="002E4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2E4B22" w:rsidRPr="002E4B22" w:rsidRDefault="002E4B22" w:rsidP="002E4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B22">
              <w:rPr>
                <w:rFonts w:ascii="Times New Roman" w:hAnsi="Times New Roman" w:cs="Times New Roman"/>
                <w:sz w:val="28"/>
              </w:rPr>
              <w:t>__ мин. __ сек.</w:t>
            </w:r>
          </w:p>
        </w:tc>
      </w:tr>
      <w:tr w:rsidR="002E4B22" w:rsidRPr="002E4B22" w:rsidTr="00B025B8">
        <w:tc>
          <w:tcPr>
            <w:tcW w:w="484" w:type="dxa"/>
          </w:tcPr>
          <w:p w:rsidR="002E4B22" w:rsidRPr="002E4B22" w:rsidRDefault="002E4B22" w:rsidP="002E4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44" w:type="dxa"/>
          </w:tcPr>
          <w:p w:rsidR="002E4B22" w:rsidRPr="002E4B22" w:rsidRDefault="002E4B22" w:rsidP="002E4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2E4B22" w:rsidRPr="002E4B22" w:rsidRDefault="002E4B22" w:rsidP="002E4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2E4B22" w:rsidRPr="002E4B22" w:rsidRDefault="002E4B22" w:rsidP="002E4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B22">
              <w:rPr>
                <w:rFonts w:ascii="Times New Roman" w:hAnsi="Times New Roman" w:cs="Times New Roman"/>
                <w:sz w:val="28"/>
              </w:rPr>
              <w:t>__ мин. __ сек.</w:t>
            </w:r>
          </w:p>
        </w:tc>
      </w:tr>
      <w:tr w:rsidR="002E4B22" w:rsidRPr="002E4B22" w:rsidTr="00B025B8">
        <w:tc>
          <w:tcPr>
            <w:tcW w:w="484" w:type="dxa"/>
          </w:tcPr>
          <w:p w:rsidR="002E4B22" w:rsidRPr="002E4B22" w:rsidRDefault="002E4B22" w:rsidP="002E4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44" w:type="dxa"/>
          </w:tcPr>
          <w:p w:rsidR="002E4B22" w:rsidRPr="002E4B22" w:rsidRDefault="002E4B22" w:rsidP="002E4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2E4B22" w:rsidRPr="002E4B22" w:rsidRDefault="002E4B22" w:rsidP="002E4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2E4B22" w:rsidRPr="002E4B22" w:rsidRDefault="002E4B22" w:rsidP="002E4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B22">
              <w:rPr>
                <w:rFonts w:ascii="Times New Roman" w:hAnsi="Times New Roman" w:cs="Times New Roman"/>
                <w:sz w:val="28"/>
              </w:rPr>
              <w:t>__ мин. __ сек.</w:t>
            </w:r>
          </w:p>
        </w:tc>
      </w:tr>
    </w:tbl>
    <w:p w:rsidR="002E4B22" w:rsidRPr="002E4B22" w:rsidRDefault="002E4B22" w:rsidP="002E4B2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2E4B22" w:rsidRPr="002E4B22" w:rsidRDefault="002E4B22" w:rsidP="002E4B2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E4B22">
        <w:rPr>
          <w:rFonts w:ascii="Times New Roman" w:hAnsi="Times New Roman" w:cs="Times New Roman"/>
          <w:sz w:val="28"/>
        </w:rPr>
        <w:t>Подпись руководителя образовательного учреждения, печать.</w:t>
      </w:r>
    </w:p>
    <w:p w:rsidR="002E4B22" w:rsidRPr="002E4B22" w:rsidRDefault="002E4B22" w:rsidP="002E4B2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E4B22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8B601B" w:rsidRDefault="008B601B" w:rsidP="008B601B">
      <w:pPr>
        <w:spacing w:after="0"/>
        <w:rPr>
          <w:rFonts w:ascii="Calibri" w:eastAsia="Calibri" w:hAnsi="Calibri" w:cs="Calibri"/>
          <w:b/>
          <w:sz w:val="36"/>
        </w:rPr>
      </w:pPr>
    </w:p>
    <w:p w:rsidR="00CB056F" w:rsidRDefault="00CB056F"/>
    <w:sectPr w:rsidR="00CB056F" w:rsidSect="0037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3A0"/>
    <w:multiLevelType w:val="multilevel"/>
    <w:tmpl w:val="D4A690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D42293"/>
    <w:multiLevelType w:val="hybridMultilevel"/>
    <w:tmpl w:val="301E5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63A50"/>
    <w:multiLevelType w:val="hybridMultilevel"/>
    <w:tmpl w:val="9FF28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3204B"/>
    <w:multiLevelType w:val="multilevel"/>
    <w:tmpl w:val="3E28D4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842A65"/>
    <w:multiLevelType w:val="hybridMultilevel"/>
    <w:tmpl w:val="64AA2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0E48D4"/>
    <w:multiLevelType w:val="multilevel"/>
    <w:tmpl w:val="714021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4C0CC0"/>
    <w:multiLevelType w:val="hybridMultilevel"/>
    <w:tmpl w:val="4574C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0F3073"/>
    <w:multiLevelType w:val="hybridMultilevel"/>
    <w:tmpl w:val="FCFE3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31307"/>
    <w:multiLevelType w:val="hybridMultilevel"/>
    <w:tmpl w:val="D37858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5054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260E1"/>
    <w:multiLevelType w:val="hybridMultilevel"/>
    <w:tmpl w:val="A7DE9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BA2735"/>
    <w:multiLevelType w:val="multilevel"/>
    <w:tmpl w:val="C352A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F24A4E"/>
    <w:multiLevelType w:val="multilevel"/>
    <w:tmpl w:val="8A7899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C872F3"/>
    <w:multiLevelType w:val="multilevel"/>
    <w:tmpl w:val="3FC623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A072ED"/>
    <w:multiLevelType w:val="hybridMultilevel"/>
    <w:tmpl w:val="91EC7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02C4F"/>
    <w:multiLevelType w:val="multilevel"/>
    <w:tmpl w:val="F8347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867E32"/>
    <w:multiLevelType w:val="hybridMultilevel"/>
    <w:tmpl w:val="51B85A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62D12"/>
    <w:multiLevelType w:val="multilevel"/>
    <w:tmpl w:val="A9943E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5D3A4F"/>
    <w:multiLevelType w:val="hybridMultilevel"/>
    <w:tmpl w:val="D50476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2"/>
  </w:num>
  <w:num w:numId="5">
    <w:abstractNumId w:val="16"/>
  </w:num>
  <w:num w:numId="6">
    <w:abstractNumId w:val="3"/>
  </w:num>
  <w:num w:numId="7">
    <w:abstractNumId w:val="5"/>
  </w:num>
  <w:num w:numId="8">
    <w:abstractNumId w:val="14"/>
  </w:num>
  <w:num w:numId="9">
    <w:abstractNumId w:val="9"/>
  </w:num>
  <w:num w:numId="10">
    <w:abstractNumId w:val="6"/>
  </w:num>
  <w:num w:numId="11">
    <w:abstractNumId w:val="17"/>
  </w:num>
  <w:num w:numId="12">
    <w:abstractNumId w:val="8"/>
  </w:num>
  <w:num w:numId="13">
    <w:abstractNumId w:val="2"/>
  </w:num>
  <w:num w:numId="14">
    <w:abstractNumId w:val="15"/>
  </w:num>
  <w:num w:numId="15">
    <w:abstractNumId w:val="7"/>
  </w:num>
  <w:num w:numId="16">
    <w:abstractNumId w:val="1"/>
  </w:num>
  <w:num w:numId="17">
    <w:abstractNumId w:val="1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01B"/>
    <w:rsid w:val="00036625"/>
    <w:rsid w:val="00055679"/>
    <w:rsid w:val="002D2C9A"/>
    <w:rsid w:val="002E4B22"/>
    <w:rsid w:val="00345599"/>
    <w:rsid w:val="00386EA1"/>
    <w:rsid w:val="004E38D6"/>
    <w:rsid w:val="007B5045"/>
    <w:rsid w:val="008B601B"/>
    <w:rsid w:val="00924EA2"/>
    <w:rsid w:val="00927E92"/>
    <w:rsid w:val="00B551A0"/>
    <w:rsid w:val="00C40A3B"/>
    <w:rsid w:val="00CB056F"/>
    <w:rsid w:val="00D46435"/>
    <w:rsid w:val="00D9472A"/>
    <w:rsid w:val="00FA08F0"/>
    <w:rsid w:val="00FD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1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4B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01B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rsid w:val="00386E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386E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386E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E4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6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lenin2@m&#1072;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2016-08-23T09:02:00Z</cp:lastPrinted>
  <dcterms:created xsi:type="dcterms:W3CDTF">2016-08-23T08:21:00Z</dcterms:created>
  <dcterms:modified xsi:type="dcterms:W3CDTF">2016-08-23T09:32:00Z</dcterms:modified>
</cp:coreProperties>
</file>